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color w:val="ff0000"/>
          <w:spacing w:val="40"/>
          <w:sz w:val="36"/>
          <w:szCs w:val="36"/>
        </w:rPr>
      </w:pPr>
      <w:r>
        <w:rPr>
          <w:b/>
          <w:color w:val="ff0000"/>
          <w:spacing w:val="40"/>
          <w:sz w:val="36"/>
          <w:szCs w:val="36"/>
        </w:rPr>
        <w:t xml:space="preserve">ОРГАНИЗАЦИЯ</w:t>
      </w:r>
      <w:r>
        <w:rPr>
          <w:b/>
          <w:color w:val="ff0000"/>
          <w:spacing w:val="40"/>
          <w:sz w:val="36"/>
          <w:szCs w:val="36"/>
        </w:rPr>
      </w:r>
    </w:p>
    <w:p>
      <w:pPr>
        <w:jc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ИНДЕКС______</w:t>
      </w:r>
      <w:r>
        <w:rPr>
          <w:color w:val="ff0000"/>
          <w:sz w:val="18"/>
          <w:szCs w:val="18"/>
        </w:rPr>
        <w:t xml:space="preserve">, г.</w:t>
      </w:r>
      <w:r>
        <w:rPr>
          <w:color w:val="ff0000"/>
          <w:sz w:val="18"/>
          <w:szCs w:val="18"/>
        </w:rPr>
        <w:t xml:space="preserve">________</w:t>
      </w:r>
      <w:r>
        <w:rPr>
          <w:color w:val="ff0000"/>
          <w:sz w:val="18"/>
          <w:szCs w:val="18"/>
        </w:rPr>
        <w:t xml:space="preserve">, </w:t>
      </w:r>
      <w:r>
        <w:rPr>
          <w:color w:val="ff0000"/>
          <w:sz w:val="18"/>
          <w:szCs w:val="18"/>
        </w:rPr>
        <w:t xml:space="preserve">у</w:t>
      </w:r>
      <w:r>
        <w:rPr>
          <w:color w:val="ff0000"/>
          <w:sz w:val="18"/>
          <w:szCs w:val="18"/>
        </w:rPr>
        <w:t xml:space="preserve">л. </w:t>
      </w:r>
      <w:r>
        <w:rPr>
          <w:color w:val="ff0000"/>
          <w:sz w:val="18"/>
          <w:szCs w:val="18"/>
        </w:rPr>
        <w:t xml:space="preserve">_________,</w:t>
      </w:r>
      <w:r>
        <w:rPr>
          <w:color w:val="ff0000"/>
          <w:sz w:val="18"/>
          <w:szCs w:val="18"/>
        </w:rPr>
        <w:t xml:space="preserve"> д.</w:t>
      </w:r>
      <w:r>
        <w:rPr>
          <w:color w:val="ff0000"/>
          <w:sz w:val="18"/>
          <w:szCs w:val="18"/>
        </w:rPr>
        <w:t xml:space="preserve"> __</w:t>
      </w:r>
      <w:r>
        <w:rPr>
          <w:color w:val="ff0000"/>
          <w:sz w:val="18"/>
          <w:szCs w:val="18"/>
        </w:rPr>
        <w:t xml:space="preserve">,</w:t>
      </w:r>
      <w:r>
        <w:rPr>
          <w:color w:val="ff0000"/>
          <w:sz w:val="18"/>
          <w:szCs w:val="18"/>
        </w:rPr>
        <w:t xml:space="preserve">.</w:t>
      </w:r>
      <w:r>
        <w:rPr>
          <w:color w:val="ff0000"/>
          <w:sz w:val="18"/>
          <w:szCs w:val="18"/>
        </w:rPr>
      </w:r>
    </w:p>
    <w:p>
      <w:pPr>
        <w:jc w:val="center"/>
        <w:rPr>
          <w:b/>
          <w:color w:val="ff0000"/>
          <w:sz w:val="18"/>
          <w:szCs w:val="18"/>
        </w:rPr>
      </w:pPr>
      <w:r>
        <w:rPr>
          <w:color w:val="ff0000"/>
          <w:sz w:val="18"/>
          <w:szCs w:val="18"/>
          <w:lang w:val="en-US"/>
        </w:rPr>
        <w:t xml:space="preserve">E</w:t>
      </w:r>
      <w:r>
        <w:rPr>
          <w:color w:val="ff0000"/>
          <w:sz w:val="18"/>
          <w:szCs w:val="18"/>
        </w:rPr>
        <w:t xml:space="preserve">-</w:t>
      </w:r>
      <w:r>
        <w:rPr>
          <w:color w:val="ff0000"/>
          <w:sz w:val="18"/>
          <w:szCs w:val="18"/>
          <w:lang w:val="en-US"/>
        </w:rPr>
        <w:t xml:space="preserve">mail</w:t>
      </w:r>
      <w:r>
        <w:rPr>
          <w:color w:val="ff0000"/>
          <w:sz w:val="18"/>
          <w:szCs w:val="18"/>
        </w:rPr>
        <w:t xml:space="preserve">: </w:t>
      </w:r>
      <w:r>
        <w:rPr>
          <w:b/>
          <w:color w:val="ff0000"/>
          <w:sz w:val="18"/>
          <w:szCs w:val="18"/>
        </w:rPr>
        <w:t xml:space="preserve">_________________</w:t>
      </w:r>
      <w:r>
        <w:rPr>
          <w:b/>
          <w:color w:val="ff0000"/>
          <w:sz w:val="18"/>
          <w:szCs w:val="18"/>
        </w:rPr>
      </w:r>
    </w:p>
    <w:tbl>
      <w:tblPr>
        <w:tblW w:w="4955" w:type="pct"/>
        <w:tblInd w:w="108" w:type="dxa"/>
        <w:tblLook w:val="01E0" w:firstRow="1" w:lastRow="1" w:firstColumn="1" w:lastColumn="1" w:noHBand="0" w:noVBand="0"/>
      </w:tblPr>
      <w:tblGrid>
        <w:gridCol w:w="4675"/>
        <w:gridCol w:w="5090"/>
      </w:tblGrid>
      <w:tr>
        <w:tblPrEx/>
        <w:trPr>
          <w:trHeight w:val="1665"/>
        </w:trPr>
        <w:tc>
          <w:tcPr>
            <w:shd w:val="clear" w:color="auto" w:fill="auto"/>
            <w:tcW w:w="2394" w:type="pct"/>
            <w:textDirection w:val="lrTb"/>
            <w:noWrap w:val="false"/>
          </w:tcPr>
          <w:p>
            <w:r/>
            <w:r/>
          </w:p>
          <w:p>
            <w:pPr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</w:rPr>
              <w:t xml:space="preserve">«____»_____20</w:t>
            </w:r>
            <w:r>
              <w:rPr>
                <w:color w:val="ff0000"/>
                <w:sz w:val="28"/>
                <w:szCs w:val="28"/>
              </w:rPr>
              <w:t xml:space="preserve">2</w:t>
            </w:r>
            <w:r>
              <w:rPr>
                <w:color w:val="ff0000"/>
                <w:sz w:val="28"/>
                <w:szCs w:val="28"/>
              </w:rPr>
              <w:t xml:space="preserve">_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color w:val="ff0000"/>
                <w:sz w:val="28"/>
                <w:szCs w:val="28"/>
              </w:rPr>
              <w:t xml:space="preserve">№ _____________</w:t>
            </w:r>
            <w:r>
              <w:rPr>
                <w:color w:val="ff0000"/>
                <w:sz w:val="28"/>
                <w:szCs w:val="28"/>
                <w:u w:val="single"/>
              </w:rPr>
            </w:r>
          </w:p>
          <w:p>
            <w:pPr>
              <w:ind w:right="-21"/>
              <w:jc w:val="both"/>
            </w:pPr>
            <w:r/>
            <w:r/>
          </w:p>
        </w:tc>
        <w:tc>
          <w:tcPr>
            <w:shd w:val="clear" w:color="auto" w:fill="auto"/>
            <w:tcW w:w="2606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Директору </w:t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областного государственного бюджетного учреждения </w:t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«Многофункциональный центр предоставления государственных и муниципальных услуг» </w:t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М.А. Березкину</w:t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1487"/>
        </w:trPr>
        <w:tc>
          <w:tcPr>
            <w:shd w:val="clear" w:color="auto" w:fill="auto"/>
            <w:tcW w:w="239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606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_________________________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ул.Лежневская, д. 55</w:t>
            </w:r>
            <w:r>
              <w:rPr>
                <w:color w:val="000000"/>
                <w:shd w:val="clear" w:color="auto" w:fill="ffffff"/>
              </w:rPr>
              <w:t xml:space="preserve">, г. </w:t>
            </w:r>
            <w:r>
              <w:rPr>
                <w:color w:val="000000"/>
                <w:shd w:val="clear" w:color="auto" w:fill="ffffff"/>
              </w:rPr>
              <w:t xml:space="preserve">Иваново, 153008 </w:t>
            </w:r>
            <w:r>
              <w:rPr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lang w:val="en-US"/>
              </w:rPr>
            </w:pPr>
            <w:r>
              <w:t xml:space="preserve">                                    </w:t>
            </w:r>
            <w:r>
              <w:rPr>
                <w:lang w:val="en-US"/>
              </w:rPr>
              <w:t xml:space="preserve">e-mai</w:t>
            </w:r>
            <w:r>
              <w:rPr>
                <w:color w:val="000000" w:themeColor="text1"/>
                <w:lang w:val="en-US"/>
              </w:rPr>
              <w:t xml:space="preserve">l: </w:t>
            </w:r>
            <w:r>
              <w:rPr>
                <w:lang w:val="en-US"/>
              </w:rPr>
              <w:t xml:space="preserve">mfc@ivreg.ru</w:t>
            </w:r>
            <w:r>
              <w:rPr>
                <w:lang w:val="en-US"/>
              </w:rPr>
            </w:r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cons@ ivreg.ru</w:t>
            </w:r>
            <w:r>
              <w:rPr>
                <w:lang w:val="en-US"/>
              </w:rPr>
            </w:r>
          </w:p>
        </w:tc>
      </w:tr>
    </w:tbl>
    <w:p>
      <w:pPr>
        <w:ind w:right="-21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ind w:right="-21"/>
      </w:pPr>
      <w:r>
        <w:t xml:space="preserve">О </w:t>
      </w:r>
      <w:r>
        <w:t xml:space="preserve">создании учетной записи в </w:t>
      </w:r>
      <w:r>
        <w:t xml:space="preserve">ЕИТП</w:t>
      </w:r>
      <w:r/>
    </w:p>
    <w:p>
      <w:pPr>
        <w:ind w:right="-2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2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Уважаемый </w:t>
      </w:r>
      <w:r>
        <w:rPr>
          <w:b w:val="0"/>
          <w:bCs w:val="0"/>
          <w:sz w:val="28"/>
          <w:szCs w:val="28"/>
        </w:rPr>
        <w:t xml:space="preserve">Максим Анатольевич</w:t>
      </w:r>
      <w:r>
        <w:rPr>
          <w:b w:val="0"/>
          <w:bCs w:val="0"/>
          <w:sz w:val="28"/>
          <w:szCs w:val="28"/>
        </w:rPr>
        <w:t xml:space="preserve">!</w:t>
      </w:r>
      <w:r>
        <w:rPr>
          <w:b w:val="0"/>
          <w:bCs w:val="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просит Вас создать у</w:t>
      </w:r>
      <w:r>
        <w:rPr>
          <w:sz w:val="28"/>
          <w:szCs w:val="28"/>
        </w:rPr>
        <w:t xml:space="preserve">четн</w:t>
      </w:r>
      <w:r>
        <w:rPr>
          <w:sz w:val="28"/>
          <w:szCs w:val="28"/>
        </w:rPr>
        <w:t xml:space="preserve">ую запись для работы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 информационно-технической платформе </w:t>
      </w:r>
      <w:r>
        <w:rPr>
          <w:sz w:val="28"/>
          <w:szCs w:val="28"/>
        </w:rPr>
        <w:t xml:space="preserve">Ивановской области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ЕИТП</w:t>
      </w:r>
      <w:r>
        <w:rPr>
          <w:sz w:val="28"/>
          <w:szCs w:val="28"/>
        </w:rPr>
        <w:t xml:space="preserve">) для сотрудника:</w:t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/>
      <w:bookmarkStart w:id="0" w:name="_GoBack"/>
      <w:r/>
      <w:bookmarkEnd w:id="0"/>
      <w:r/>
      <w:r>
        <w:rPr>
          <w:sz w:val="28"/>
          <w:szCs w:val="28"/>
        </w:rPr>
      </w:r>
    </w:p>
    <w:tbl>
      <w:tblPr>
        <w:tblW w:w="10172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809"/>
        <w:gridCol w:w="1626"/>
        <w:gridCol w:w="1276"/>
        <w:gridCol w:w="1382"/>
        <w:gridCol w:w="1046"/>
        <w:gridCol w:w="3033"/>
      </w:tblGrid>
      <w:tr>
        <w:tblPrEx/>
        <w:trPr>
          <w:trHeight w:val="748"/>
        </w:trPr>
        <w:tc>
          <w:tcPr>
            <w:tcW w:w="1809" w:type="dxa"/>
            <w:textDirection w:val="lrTb"/>
            <w:noWrap w:val="false"/>
          </w:tcPr>
          <w:p>
            <w:pPr>
              <w:ind w:left="-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</w:t>
            </w:r>
            <w:r>
              <w:rPr>
                <w:sz w:val="28"/>
                <w:szCs w:val="28"/>
              </w:rPr>
            </w:r>
          </w:p>
        </w:tc>
        <w:tc>
          <w:tcPr>
            <w:tcW w:w="162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lang w:val="en-US"/>
              </w:rPr>
              <w:t xml:space="preserve">e</w:t>
            </w:r>
            <w:r>
              <w:rPr>
                <w:lang w:val="en-US"/>
              </w:rPr>
              <w:t xml:space="preserve">-</w:t>
            </w:r>
            <w:r>
              <w:rPr>
                <w:lang w:val="en-US"/>
              </w:rPr>
              <w:t xml:space="preserve">mai</w:t>
            </w:r>
            <w:r>
              <w:rPr>
                <w:color w:val="000000" w:themeColor="text1"/>
                <w:lang w:val="en-US"/>
              </w:rPr>
              <w:t xml:space="preserve">l</w:t>
            </w:r>
            <w:r>
              <w:rPr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</w:pPr>
            <w:r>
              <w:t xml:space="preserve">Телефон</w:t>
            </w:r>
            <w:r/>
          </w:p>
        </w:tc>
        <w:tc>
          <w:tcPr>
            <w:tcW w:w="1382" w:type="dxa"/>
            <w:textDirection w:val="lrTb"/>
            <w:noWrap w:val="false"/>
          </w:tcPr>
          <w:p>
            <w:pPr>
              <w:jc w:val="center"/>
            </w:pPr>
            <w:r>
              <w:t xml:space="preserve">Должность</w:t>
            </w:r>
            <w:r/>
          </w:p>
        </w:tc>
        <w:tc>
          <w:tcPr>
            <w:tcW w:w="1046" w:type="dxa"/>
            <w:textDirection w:val="lrTb"/>
            <w:noWrap w:val="false"/>
          </w:tcPr>
          <w:p>
            <w:pPr>
              <w:jc w:val="center"/>
            </w:pPr>
            <w:r>
              <w:t xml:space="preserve">СНИЛС </w:t>
            </w:r>
            <w:r/>
          </w:p>
        </w:tc>
        <w:tc>
          <w:tcPr>
            <w:tcW w:w="3033" w:type="dxa"/>
            <w:textDirection w:val="lrTb"/>
            <w:noWrap w:val="false"/>
          </w:tcPr>
          <w:p>
            <w:pPr>
              <w:jc w:val="center"/>
            </w:pPr>
            <w:r>
              <w:t xml:space="preserve">Вид сведений, к которому</w:t>
            </w:r>
            <w:r>
              <w:t xml:space="preserve"> требуется доступ</w:t>
            </w:r>
            <w:r/>
          </w:p>
        </w:tc>
      </w:tr>
      <w:tr>
        <w:tblPrEx/>
        <w:trPr>
          <w:trHeight w:val="525"/>
        </w:trPr>
        <w:tc>
          <w:tcPr>
            <w:tcW w:w="1809" w:type="dxa"/>
            <w:textDirection w:val="lrTb"/>
            <w:noWrap w:val="false"/>
          </w:tcPr>
          <w:p>
            <w:pPr>
              <w:ind w:left="-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62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04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033" w:type="dxa"/>
            <w:textDirection w:val="lrTb"/>
            <w:noWrap w:val="false"/>
          </w:tcPr>
          <w:p>
            <w:r/>
            <w:r/>
          </w:p>
          <w:p>
            <w:r/>
            <w:r/>
          </w:p>
        </w:tc>
      </w:tr>
    </w:tbl>
    <w:p>
      <w:pPr>
        <w:ind w:firstLine="708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highlight w:val="none"/>
        </w:rPr>
      </w:r>
      <w:r>
        <w:rPr>
          <w:color w:val="ff0000"/>
          <w:sz w:val="28"/>
          <w:szCs w:val="28"/>
          <w:highlight w:val="none"/>
        </w:rPr>
      </w:r>
    </w:p>
    <w:p>
      <w:pPr>
        <w:ind w:firstLine="708"/>
        <w:jc w:val="both"/>
        <w:rPr>
          <w:color w:val="ff0000"/>
          <w:sz w:val="28"/>
          <w:szCs w:val="28"/>
          <w:highlight w:val="none"/>
        </w:rPr>
      </w:pPr>
      <w:r>
        <w:rPr>
          <w:color w:val="34343c"/>
          <w:sz w:val="28"/>
          <w:szCs w:val="23"/>
          <w:shd w:val="clear" w:color="auto" w:fill="ffffff"/>
        </w:rPr>
        <w:t xml:space="preserve">Данные учетной записи просим направить на адрес электронной почты</w:t>
      </w:r>
      <w:r>
        <w:rPr>
          <w:sz w:val="36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УКАЗАТЬ (указывать ИСКЛЮЧИТЕЛЬНО электронный адрес почты на домене ivreg.ru)</w:t>
      </w:r>
      <w:r>
        <w:rPr>
          <w:color w:val="ff0000"/>
          <w:sz w:val="28"/>
          <w:szCs w:val="28"/>
        </w:rPr>
      </w:r>
      <w:r>
        <w:rPr>
          <w:color w:val="ff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both"/>
        <w:spacing w:line="240" w:lineRule="auto"/>
        <w:rPr>
          <w:b w:val="0"/>
          <w:bCs w:val="0"/>
          <w:color w:val="ff0000"/>
          <w:sz w:val="28"/>
          <w:szCs w:val="28"/>
        </w:rPr>
      </w:pPr>
      <w:r>
        <w:rPr>
          <w:b w:val="0"/>
          <w:bCs w:val="0"/>
          <w:color w:val="ff0000"/>
          <w:sz w:val="28"/>
          <w:szCs w:val="28"/>
        </w:rPr>
        <w:t xml:space="preserve">Руководитель </w:t>
      </w:r>
      <w:r>
        <w:rPr>
          <w:b w:val="0"/>
          <w:bCs w:val="0"/>
          <w:color w:val="ff0000"/>
          <w:sz w:val="28"/>
          <w:szCs w:val="28"/>
        </w:rPr>
        <w:t xml:space="preserve">                                                                                  Подпись руководителя</w:t>
      </w:r>
      <w:r>
        <w:rPr>
          <w:b w:val="0"/>
          <w:bCs w:val="0"/>
          <w:color w:val="ff0000"/>
          <w:sz w:val="28"/>
          <w:szCs w:val="28"/>
        </w:rPr>
      </w:r>
    </w:p>
    <w:p>
      <w:pPr>
        <w:jc w:val="both"/>
        <w:spacing w:line="240" w:lineRule="auto"/>
        <w:rPr>
          <w:b w:val="0"/>
          <w:bCs w:val="0"/>
          <w:color w:val="ff0000"/>
          <w:sz w:val="28"/>
          <w:szCs w:val="28"/>
        </w:rPr>
      </w:pPr>
      <w:r>
        <w:rPr>
          <w:b w:val="0"/>
          <w:bCs w:val="0"/>
          <w:color w:val="ff0000"/>
          <w:sz w:val="28"/>
          <w:szCs w:val="28"/>
        </w:rPr>
        <w:t xml:space="preserve">организации </w:t>
      </w:r>
      <w:r>
        <w:rPr>
          <w:b w:val="0"/>
          <w:bCs w:val="0"/>
          <w:color w:val="ff0000"/>
          <w:sz w:val="28"/>
          <w:szCs w:val="28"/>
        </w:rPr>
        <w:t xml:space="preserve">                             М.</w:t>
      </w:r>
      <w:r>
        <w:rPr>
          <w:b w:val="0"/>
          <w:bCs w:val="0"/>
          <w:color w:val="ff0000"/>
          <w:sz w:val="28"/>
          <w:szCs w:val="28"/>
        </w:rPr>
        <w:t xml:space="preserve">П</w:t>
      </w:r>
      <w:r>
        <w:rPr>
          <w:b w:val="0"/>
          <w:bCs w:val="0"/>
          <w:color w:val="ff0000"/>
          <w:sz w:val="28"/>
          <w:szCs w:val="28"/>
        </w:rPr>
      </w:r>
    </w:p>
    <w:p>
      <w:pPr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Strong"/>
    <w:basedOn w:val="618"/>
    <w:uiPriority w:val="22"/>
    <w:qFormat/>
    <w:rPr>
      <w:b/>
      <w:bCs/>
    </w:rPr>
  </w:style>
  <w:style w:type="paragraph" w:styleId="622">
    <w:name w:val="Balloon Text"/>
    <w:basedOn w:val="617"/>
    <w:link w:val="623"/>
    <w:uiPriority w:val="99"/>
    <w:semiHidden/>
    <w:unhideWhenUsed/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624">
    <w:name w:val="Hyperlink"/>
    <w:basedOn w:val="618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516F2-3CE0-4A9D-BCC5-E5B7216E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2026-08-26T10:00:00Z</dcterms:created>
  <dcterms:modified xsi:type="dcterms:W3CDTF">2026-10-14T12:25:39Z</dcterms:modified>
</cp:coreProperties>
</file>